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Øvelse i at oprette og genfinde en formular</w:t>
      </w:r>
    </w:p>
    <w:p>
      <w:r>
        <w:t>Lav en kort undersøgelse om en hverdagsting uden personlige oplysninger. Målet er at kunne oprette, gemme og genfinde din egen formular.</w:t>
      </w:r>
    </w:p>
    <w:p>
      <w:pPr>
        <w:pStyle w:val="ListNumber"/>
      </w:pPr>
      <w:r>
        <w:t>Åbn Google Forms med din Google konto og vælg Tom formular.</w:t>
      </w:r>
    </w:p>
    <w:p>
      <w:pPr>
        <w:pStyle w:val="ListNumber"/>
      </w:pPr>
      <w:r>
        <w:t>Giv dokumentet et genkendeligt navn og forklar undersøgelsens formål i beskrivelsen.</w:t>
      </w:r>
    </w:p>
    <w:p>
      <w:pPr>
        <w:pStyle w:val="ListNumber"/>
      </w:pPr>
      <w:r>
        <w:t>Skriv ét neutralt spørgsmål med relevante svarmuligheder. Brug kun Påkrævet, hvis svaret er nødvendigt.</w:t>
      </w:r>
    </w:p>
    <w:p>
      <w:pPr>
        <w:pStyle w:val="ListNumber"/>
      </w:pPr>
      <w:r>
        <w:t>Vent på Alle ændringer er gemt i Drev. Gå til startsiden, søg efter navnet og åbn formularen.</w:t>
      </w:r>
    </w:p>
    <w:p>
      <w:pPr>
        <w:pStyle w:val="ListNumber"/>
      </w:pPr>
      <w:r>
        <w:t>Kontrollér at navn, beskrivelse, spørgsmål og svarmuligheder er bevaret. Formularen behøver ikke offentliggøres til denne øvelse.</w:t>
      </w:r>
    </w:p>
    <w:p>
      <w:pPr>
        <w:pStyle w:val="Heading1"/>
      </w:pPr>
      <w:r>
        <w:t>Hvis du ikke kan finde formularen</w:t>
      </w:r>
    </w:p>
    <w:p>
      <w:r>
        <w:t>Kontrollér at du bruger den samme Google konto. Søg efter et særpræget ord i filnavnet, og kontrollér navnet blandt resultaterne. Vent på gemt status før du forlader redigeringen.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