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MC06 Skift billede ved en grænse</w:t>
      </w:r>
    </w:p>
    <w:p>
      <w:r>
        <w:t>Byg videre på tælleren med A og B. Et hjerte skal vises ved de første to tryk på A. Fra det tredje tryk skal programmet vise et flueben.</w:t>
      </w:r>
    </w:p>
    <w:p>
      <w:pPr>
        <w:pStyle w:val="Heading1"/>
      </w:pPr>
      <w:r>
        <w:t>Byg programmet</w:t>
      </w:r>
    </w:p>
    <w:p>
      <w:pPr>
        <w:pStyle w:val="ListNumber"/>
      </w:pPr>
      <w:r>
        <w:t>Åbn MC06-Start-taeller.hex med Importer på MakeCodes startside. Giv projektet navnet Grænse. A lægger én til, og B nulstiller.</w:t>
      </w:r>
    </w:p>
    <w:p>
      <w:pPr>
        <w:pStyle w:val="ListNumber"/>
      </w:pPr>
      <w:r>
        <w:t>Læg pause (ms) med værdien 1000 efter vis nummer i A. Det giver tid til at læse tallet før billedet.</w:t>
      </w:r>
    </w:p>
    <w:p>
      <w:pPr>
        <w:pStyle w:val="ListNumber"/>
      </w:pPr>
      <w:r>
        <w:t>Tilføj hvis med ellers fra Logik under pausen. Sæt sammenligningen antal mindre end 3 ind i stedet for sand.</w:t>
      </w:r>
    </w:p>
    <w:p>
      <w:pPr>
        <w:pStyle w:val="ListNumber"/>
      </w:pPr>
      <w:r>
        <w:t>Læg vis ikon med hjerte i den øverste gren. Læg vis ikon med ja i ellers-grenen. Ja er fluebenet.</w:t>
      </w:r>
    </w:p>
    <w:p>
      <w:pPr>
        <w:pStyle w:val="ListNumber"/>
      </w:pPr>
      <w:r>
        <w:t>Behold B som sæt antal til 0 og vis nummer antal. Tilføj pause 1000 og vis ikon med hjerte.</w:t>
      </w:r>
    </w:p>
    <w:p>
      <w:pPr>
        <w:pStyle w:val="Heading1"/>
      </w:pPr>
      <w:r>
        <w:t>Prøv grænsen</w:t>
      </w:r>
    </w:p>
    <w:p>
      <w:r>
        <w:t>Tryk B og derefter A fire gange. Vent på både tallet og billedet efter hvert tryk. Notér billedet ved 2, 3 og 4. Hvorfor skifter billedet allerede ved 3? Tryk B og A igen. Kontrollér, at tælleren begynder forfra med 0 og 1.</w:t>
      </w:r>
    </w:p>
    <w:p>
      <w:pPr>
        <w:pStyle w:val="Heading1"/>
      </w:pPr>
      <w:r>
        <w:t>Flyt grænsen</w:t>
      </w:r>
    </w:p>
    <w:p>
      <w:r>
        <w:t>Gem Grænse. Giv derefter projektet navnet Grænse fem. Flyt kun grænsen til 5. Forudsig og afprøv resultatet ved 4, 5 og 6. Gem filen, åbn den igen, og prøv grænsen endnu en gang.</w:t>
      </w:r>
    </w:p>
    <w:sectPr w:rsidR="00FC693F" w:rsidRPr="0006063C" w:rsidSect="00034616">
      <w:footerReference w:type="default" r:id="rId9"/>
      <w:pgSz w:w="11906" w:h="16838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t xml:space="preserve">SkrivSikkert · MC06 · </w:t>
    </w:r>
    <w:fldSimple w:instr="PAGE"/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2" w:lineRule="auto"/>
    </w:pPr>
    <w:rPr>
      <w:rFonts w:ascii="Calibri" w:hAnsi="Calibri"/>
      <w:color w:val="000000"/>
      <w:sz w:val="21"/>
      <w:u w:val="none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Calibri" w:hAnsi="Calibri"/>
      <w:color w:val="000000"/>
      <w:u w:val="none"/>
    </w:r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Calibri" w:hAnsi="Calibri"/>
      <w:color w:val="000000"/>
      <w:u w:val="none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Calibri" w:hAnsi="Calibri"/>
      <w:b/>
      <w:bCs/>
      <w:color w:val="000000"/>
      <w:sz w:val="28"/>
      <w:szCs w:val="28"/>
      <w:u w:val="non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20" w:after="80"/>
      <w:outlineLvl w:val="1"/>
    </w:pPr>
    <w:rPr>
      <w:rFonts w:asciiTheme="majorHAnsi" w:eastAsiaTheme="majorEastAsia" w:hAnsiTheme="majorHAnsi" w:cstheme="majorBidi" w:ascii="Calibri" w:hAnsi="Calibri"/>
      <w:b/>
      <w:bCs/>
      <w:color w:val="000000"/>
      <w:sz w:val="22"/>
      <w:szCs w:val="26"/>
      <w:u w:val="non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Calibri" w:hAnsi="Calibri"/>
      <w:b/>
      <w:bCs/>
      <w:color w:val="000000"/>
      <w:u w:val="none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 w:ascii="Calibri" w:hAnsi="Calibri"/>
      <w:b/>
      <w:bCs/>
      <w:i/>
      <w:iCs/>
      <w:color w:val="000000"/>
      <w:u w:val="none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 w:ascii="Calibri" w:hAnsi="Calibri"/>
      <w:color w:val="000000"/>
      <w:u w:val="none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 w:ascii="Calibri" w:hAnsi="Calibri"/>
      <w:i/>
      <w:iCs/>
      <w:color w:val="000000"/>
      <w:u w:val="none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 w:ascii="Calibri" w:hAnsi="Calibri"/>
      <w:i/>
      <w:iCs/>
      <w:color w:val="000000"/>
      <w:u w:val="none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 w:ascii="Calibri" w:hAnsi="Calibri"/>
      <w:color w:val="000000"/>
      <w:sz w:val="20"/>
      <w:szCs w:val="20"/>
      <w:u w:val="none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 w:ascii="Calibri" w:hAnsi="Calibri"/>
      <w:i/>
      <w:iCs/>
      <w:color w:val="000000"/>
      <w:sz w:val="20"/>
      <w:szCs w:val="20"/>
      <w:u w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  <w:rPr>
      <w:rFonts w:ascii="Calibri" w:hAnsi="Calibri"/>
      <w:color w:val="000000"/>
      <w:u w:val="none"/>
    </w:r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Calibri" w:hAnsi="Calibri"/>
      <w:color w:val="000000"/>
      <w:spacing w:val="5"/>
      <w:kern w:val="28"/>
      <w:sz w:val="52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Calibri" w:hAnsi="Calibri"/>
      <w:i/>
      <w:iCs/>
      <w:color w:val="000000"/>
      <w:spacing w:val="15"/>
      <w:sz w:val="24"/>
      <w:szCs w:val="24"/>
      <w:u w:val="none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  <w:rPr>
      <w:rFonts w:ascii="Calibri" w:hAnsi="Calibri"/>
      <w:color w:val="000000"/>
      <w:u w:val="none"/>
    </w:r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  <w:rPr>
      <w:rFonts w:ascii="Calibri" w:hAnsi="Calibri"/>
      <w:color w:val="000000"/>
      <w:u w:val="none"/>
    </w:r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  <w:rPr>
      <w:rFonts w:ascii="Calibri" w:hAnsi="Calibri"/>
      <w:color w:val="000000"/>
      <w:u w:val="none"/>
    </w:r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rFonts w:ascii="Calibri" w:hAnsi="Calibri"/>
      <w:color w:val="000000"/>
      <w:sz w:val="16"/>
      <w:szCs w:val="16"/>
      <w:u w:val="none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  <w:rPr>
      <w:rFonts w:ascii="Calibri" w:hAnsi="Calibri"/>
      <w:color w:val="000000"/>
      <w:u w:val="none"/>
    </w:r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  <w:rPr>
      <w:rFonts w:ascii="Calibri" w:hAnsi="Calibri"/>
      <w:color w:val="000000"/>
      <w:u w:val="none"/>
    </w:r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  <w:rPr>
      <w:rFonts w:ascii="Calibri" w:hAnsi="Calibri"/>
      <w:color w:val="000000"/>
      <w:u w:val="none"/>
    </w:r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  <w:rPr>
      <w:rFonts w:ascii="Calibri" w:hAnsi="Calibri"/>
      <w:color w:val="000000"/>
      <w:u w:val="none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  <w:rPr>
      <w:rFonts w:ascii="Calibri" w:hAnsi="Calibri"/>
      <w:color w:val="000000"/>
      <w:u w:val="none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  <w:rPr>
      <w:rFonts w:ascii="Calibri" w:hAnsi="Calibri"/>
      <w:color w:val="000000"/>
      <w:u w:val="none"/>
    </w:r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  <w:rPr>
      <w:rFonts w:ascii="Calibri" w:hAnsi="Calibri"/>
      <w:color w:val="000000"/>
      <w:u w:val="none"/>
    </w:r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  <w:rPr>
      <w:rFonts w:ascii="Calibri" w:hAnsi="Calibri"/>
      <w:color w:val="000000"/>
      <w:u w:val="none"/>
    </w:r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  <w:rPr>
      <w:rFonts w:ascii="Calibri" w:hAnsi="Calibri"/>
      <w:color w:val="000000"/>
      <w:u w:val="none"/>
    </w:r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  <w:rPr>
      <w:rFonts w:ascii="Calibri" w:hAnsi="Calibri"/>
      <w:color w:val="000000"/>
      <w:u w:val="none"/>
    </w:r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  <w:rPr>
      <w:rFonts w:ascii="Calibri" w:hAnsi="Calibri"/>
      <w:color w:val="000000"/>
      <w:u w:val="none"/>
    </w:r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  <w:rPr>
      <w:rFonts w:ascii="Calibri" w:hAnsi="Calibri"/>
      <w:color w:val="000000"/>
      <w:u w:val="none"/>
    </w:r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alibri" w:hAnsi="Calibri"/>
      <w:color w:val="000000"/>
      <w:sz w:val="20"/>
      <w:szCs w:val="20"/>
      <w:u w:val="none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rFonts w:ascii="Calibri" w:hAnsi="Calibri"/>
      <w:i/>
      <w:iCs/>
      <w:color w:val="000000"/>
      <w:u w:val="none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rFonts w:ascii="Calibri" w:hAnsi="Calibri"/>
      <w:b/>
      <w:bCs/>
      <w:color w:val="000000"/>
      <w:sz w:val="18"/>
      <w:szCs w:val="18"/>
      <w:u w:val="none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rFonts w:ascii="Calibri" w:hAnsi="Calibri"/>
      <w:b/>
      <w:bCs/>
      <w:i/>
      <w:iCs/>
      <w:color w:val="000000"/>
      <w:u w:val="none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  <w:rPr>
      <w:rFonts w:ascii="Calibri" w:hAnsi="Calibri"/>
      <w:color w:val="000000"/>
      <w:u w:val="none"/>
    </w:r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MC06 Skift billede ved en grænse</dc:title>
  <dc:subject/>
  <dc:creator>SkrivSikkert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