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MC08 Find fejlen i tælleren</w:t>
      </w:r>
    </w:p>
    <w:p>
      <w:r>
        <w:t>Find ud af, hvorfor B viser nul, men tælleren fortsætter fra sit gamle tal. Brug variablen antal fra MC05. Fejlprojektet følger med, så du kan begynde med det samme.</w:t>
      </w:r>
    </w:p>
    <w:p>
      <w:pPr>
        <w:pStyle w:val="Heading1"/>
      </w:pPr>
      <w:r>
        <w:t>Undersøg og ret</w:t>
      </w:r>
    </w:p>
    <w:p>
      <w:pPr>
        <w:pStyle w:val="ListNumber"/>
      </w:pPr>
      <w:r>
        <w:t>Åbn MC08-Fejl-i-nulstilling.hex med Importer og Importer fil.</w:t>
      </w:r>
    </w:p>
    <w:p>
      <w:pPr>
        <w:pStyle w:val="ListNumber"/>
      </w:pPr>
      <w:r>
        <w:t>Start simulatoren forfra. Tryk A, A, B og A. Vent på tallet mellem trykkene. Skriv både de forventede og de viste tal ned.</w:t>
      </w:r>
    </w:p>
    <w:p>
      <w:pPr>
        <w:pStyle w:val="ListNumber"/>
      </w:pPr>
      <w:r>
        <w:t>Find B-blokken. Hvad ændrer vis nummer 0, og hvad lader den være uændret?</w:t>
      </w:r>
    </w:p>
    <w:p>
      <w:pPr>
        <w:pStyle w:val="ListNumber"/>
      </w:pPr>
      <w:r>
        <w:t>Giv projektet navnet Tæller rettet. Sæt antal til 0 før vis nummer i B. Lad vis nummer vise antal.</w:t>
      </w:r>
    </w:p>
    <w:p>
      <w:pPr>
        <w:pStyle w:val="ListNumber"/>
      </w:pPr>
      <w:r>
        <w:t>Start forfra og gentag A, A, B og A. Prøv også B, B og A. Forklar, hvorfor det sidste tal skal være 1.</w:t>
      </w:r>
    </w:p>
    <w:p>
      <w:pPr>
        <w:pStyle w:val="ListNumber"/>
      </w:pPr>
      <w:r>
        <w:t>Gem projektet, importer den gemte fil igen, og gentag A, A, B og A.</w:t>
      </w:r>
    </w:p>
    <w:p>
      <w:pPr>
        <w:pStyle w:val="Heading1"/>
      </w:pPr>
      <w:r>
        <w:t>Find en ny fejl</w:t>
      </w:r>
    </w:p>
    <w:p>
      <w:r>
        <w:t>Åbn MC08-Find-taellefejlen.hex. A skal tælle én ad gangen. Forudsig de første to tal, og tryk A to gange. Find og ret årsagen, og prøv igen fra start. Forklar ændringen, før du åbner løsningen.</w:t>
      </w:r>
    </w:p>
    <w:sectPr w:rsidR="00FC693F" w:rsidRPr="0006063C" w:rsidSect="00034616">
      <w:footerReference w:type="default" r:id="rId9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t xml:space="preserve">SkrivSikkert · MC08 · </w:t>
    </w: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Calibri" w:hAnsi="Calibri"/>
      <w:color w:val="000000"/>
      <w:sz w:val="21"/>
      <w:u w:val="none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Calibri" w:hAnsi="Calibri"/>
      <w:b/>
      <w:bCs/>
      <w:color w:val="000000"/>
      <w:sz w:val="28"/>
      <w:szCs w:val="28"/>
      <w:u w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80"/>
      <w:outlineLvl w:val="1"/>
    </w:pPr>
    <w:rPr>
      <w:rFonts w:asciiTheme="majorHAnsi" w:eastAsiaTheme="majorEastAsia" w:hAnsiTheme="majorHAnsi" w:cstheme="majorBidi" w:ascii="Calibri" w:hAnsi="Calibri"/>
      <w:b/>
      <w:bCs/>
      <w:color w:val="000000"/>
      <w:sz w:val="22"/>
      <w:szCs w:val="26"/>
      <w:u w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Calibri" w:hAnsi="Calibri"/>
      <w:b/>
      <w:bCs/>
      <w:color w:val="000000"/>
      <w:u w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 w:ascii="Calibri" w:hAnsi="Calibri"/>
      <w:b/>
      <w:bCs/>
      <w:i/>
      <w:iCs/>
      <w:color w:val="000000"/>
      <w:u w:val="none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 w:ascii="Calibri" w:hAnsi="Calibri"/>
      <w:color w:val="000000"/>
      <w:u w:val="non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 w:ascii="Calibri" w:hAnsi="Calibri"/>
      <w:i/>
      <w:iCs/>
      <w:color w:val="000000"/>
      <w:u w:val="non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 w:ascii="Calibri" w:hAnsi="Calibri"/>
      <w:color w:val="000000"/>
      <w:sz w:val="20"/>
      <w:szCs w:val="20"/>
      <w:u w:val="none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 w:ascii="Calibri" w:hAnsi="Calibri"/>
      <w:i/>
      <w:iCs/>
      <w:color w:val="000000"/>
      <w:sz w:val="20"/>
      <w:szCs w:val="20"/>
      <w:u w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  <w:rPr>
      <w:rFonts w:ascii="Calibri" w:hAnsi="Calibri"/>
      <w:color w:val="000000"/>
      <w:u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000000"/>
      <w:spacing w:val="5"/>
      <w:kern w:val="28"/>
      <w:sz w:val="52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Calibri" w:hAnsi="Calibri"/>
      <w:i/>
      <w:iCs/>
      <w:color w:val="000000"/>
      <w:spacing w:val="15"/>
      <w:sz w:val="24"/>
      <w:szCs w:val="24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  <w:rPr>
      <w:rFonts w:ascii="Calibri" w:hAnsi="Calibri"/>
      <w:color w:val="000000"/>
      <w:u w:val="none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  <w:rPr>
      <w:rFonts w:ascii="Calibri" w:hAnsi="Calibri"/>
      <w:color w:val="000000"/>
      <w:u w:val="none"/>
    </w:r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  <w:rPr>
      <w:rFonts w:ascii="Calibri" w:hAnsi="Calibri"/>
      <w:color w:val="000000"/>
      <w:u w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rFonts w:ascii="Calibri" w:hAnsi="Calibri"/>
      <w:color w:val="000000"/>
      <w:sz w:val="16"/>
      <w:szCs w:val="16"/>
      <w:u w:val="none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  <w:rPr>
      <w:rFonts w:ascii="Calibri" w:hAnsi="Calibri"/>
      <w:color w:val="000000"/>
      <w:u w:val="none"/>
    </w:r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  <w:rPr>
      <w:rFonts w:ascii="Calibri" w:hAnsi="Calibri"/>
      <w:color w:val="000000"/>
      <w:u w:val="none"/>
    </w:r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  <w:rPr>
      <w:rFonts w:ascii="Calibri" w:hAnsi="Calibri"/>
      <w:color w:val="000000"/>
      <w:u w:val="none"/>
    </w:r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Calibri" w:hAnsi="Calibri"/>
      <w:color w:val="000000"/>
      <w:u w:val="none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  <w:rPr>
      <w:rFonts w:ascii="Calibri" w:hAnsi="Calibri"/>
      <w:color w:val="000000"/>
      <w:u w:val="none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  <w:rPr>
      <w:rFonts w:ascii="Calibri" w:hAnsi="Calibri"/>
      <w:color w:val="000000"/>
      <w:u w:val="none"/>
    </w:r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Calibri" w:hAnsi="Calibri"/>
      <w:color w:val="000000"/>
      <w:u w:val="none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  <w:rPr>
      <w:rFonts w:ascii="Calibri" w:hAnsi="Calibri"/>
      <w:color w:val="000000"/>
      <w:u w:val="none"/>
    </w:r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  <w:rPr>
      <w:rFonts w:ascii="Calibri" w:hAnsi="Calibri"/>
      <w:color w:val="000000"/>
      <w:u w:val="none"/>
    </w:r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  <w:rPr>
      <w:rFonts w:ascii="Calibri" w:hAnsi="Calibri"/>
      <w:color w:val="000000"/>
      <w:u w:val="none"/>
    </w:r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  <w:rPr>
      <w:rFonts w:ascii="Calibri" w:hAnsi="Calibri"/>
      <w:color w:val="000000"/>
      <w:u w:val="none"/>
    </w:r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  <w:rPr>
      <w:rFonts w:ascii="Calibri" w:hAnsi="Calibri"/>
      <w:color w:val="000000"/>
      <w:u w:val="none"/>
    </w:r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alibri" w:hAnsi="Calibri"/>
      <w:color w:val="000000"/>
      <w:sz w:val="20"/>
      <w:szCs w:val="20"/>
      <w:u w:val="none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rFonts w:ascii="Calibri" w:hAnsi="Calibri"/>
      <w:i/>
      <w:iCs/>
      <w:color w:val="000000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rFonts w:ascii="Calibri" w:hAnsi="Calibri"/>
      <w:b/>
      <w:bCs/>
      <w:color w:val="000000"/>
      <w:sz w:val="18"/>
      <w:szCs w:val="18"/>
      <w:u w:val="none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rFonts w:ascii="Calibri" w:hAnsi="Calibri"/>
      <w:b/>
      <w:bCs/>
      <w:i/>
      <w:iCs/>
      <w:color w:val="000000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>
      <w:rFonts w:ascii="Calibri" w:hAnsi="Calibri"/>
      <w:color w:val="000000"/>
      <w:u w:val="none"/>
    </w:r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MC08 Find fejlen i tælleren</dc:title>
  <dc:subject/>
  <dc:creator>SkrivSikkert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